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69" w:rsidRDefault="007F006A">
      <w:pPr>
        <w:spacing w:after="31" w:line="259" w:lineRule="auto"/>
        <w:ind w:left="545" w:right="0" w:hanging="10"/>
        <w:jc w:val="center"/>
      </w:pPr>
      <w:bookmarkStart w:id="0" w:name="_GoBack"/>
      <w:bookmarkEnd w:id="0"/>
      <w:r>
        <w:rPr>
          <w:b/>
        </w:rPr>
        <w:t xml:space="preserve">Категории граждан, </w:t>
      </w:r>
    </w:p>
    <w:p w:rsidR="00451369" w:rsidRDefault="007F006A">
      <w:pPr>
        <w:spacing w:after="31" w:line="259" w:lineRule="auto"/>
        <w:ind w:left="545" w:right="0" w:hanging="10"/>
        <w:jc w:val="center"/>
      </w:pPr>
      <w:r>
        <w:rPr>
          <w:b/>
        </w:rPr>
        <w:t xml:space="preserve">имеющих право на получение бесплатной юридической помощи </w:t>
      </w:r>
    </w:p>
    <w:p w:rsidR="00451369" w:rsidRDefault="007F006A">
      <w:pPr>
        <w:spacing w:after="0" w:line="259" w:lineRule="auto"/>
        <w:ind w:left="545" w:right="1" w:hanging="10"/>
        <w:jc w:val="center"/>
      </w:pPr>
      <w:r>
        <w:rPr>
          <w:b/>
        </w:rPr>
        <w:t xml:space="preserve">в рамках государственной системы бесплатной юридической помощи </w:t>
      </w:r>
    </w:p>
    <w:p w:rsidR="00451369" w:rsidRDefault="007F006A">
      <w:pPr>
        <w:spacing w:after="0" w:line="259" w:lineRule="auto"/>
        <w:ind w:right="0" w:firstLine="0"/>
        <w:jc w:val="left"/>
      </w:pPr>
      <w:r>
        <w:t xml:space="preserve"> </w:t>
      </w:r>
    </w:p>
    <w:p w:rsidR="00451369" w:rsidRDefault="007F006A">
      <w:pPr>
        <w:ind w:left="-15" w:right="0"/>
      </w:pPr>
      <w:r>
        <w:t xml:space="preserve">Право на получение всех видов бесплатной юридической помощи, в рамках государственной системы бесплатной юридической помощи имеют следующие категории граждан: </w:t>
      </w:r>
    </w:p>
    <w:p w:rsidR="00451369" w:rsidRDefault="007F006A">
      <w:pPr>
        <w:numPr>
          <w:ilvl w:val="0"/>
          <w:numId w:val="1"/>
        </w:numPr>
        <w:ind w:right="0"/>
      </w:pPr>
      <w:r>
        <w:t xml:space="preserve">граждане, среднедушевой доход семей которых ниже величины прожиточного минимума, установленного </w:t>
      </w:r>
      <w:r>
        <w:t xml:space="preserve">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 </w:t>
      </w:r>
    </w:p>
    <w:p w:rsidR="00451369" w:rsidRDefault="007F006A">
      <w:pPr>
        <w:numPr>
          <w:ilvl w:val="0"/>
          <w:numId w:val="1"/>
        </w:numPr>
        <w:ind w:right="0"/>
      </w:pPr>
      <w:r>
        <w:t xml:space="preserve">инвалиды I и II групп; </w:t>
      </w:r>
    </w:p>
    <w:p w:rsidR="00451369" w:rsidRDefault="007F006A">
      <w:pPr>
        <w:numPr>
          <w:ilvl w:val="0"/>
          <w:numId w:val="1"/>
        </w:numPr>
        <w:ind w:right="0"/>
      </w:pPr>
      <w:r>
        <w:t>ветераны Великой Отечественной вой</w:t>
      </w:r>
      <w:r>
        <w:t xml:space="preserve">ны, Герои Российской Федерации, Герои Советского Союза, Герои Социалистического Труда, Герои Труда Российской Федерации; </w:t>
      </w:r>
    </w:p>
    <w:p w:rsidR="00451369" w:rsidRDefault="007F006A">
      <w:pPr>
        <w:numPr>
          <w:ilvl w:val="0"/>
          <w:numId w:val="1"/>
        </w:numPr>
        <w:ind w:right="0"/>
      </w:pPr>
      <w:r>
        <w:t>дети-инвалиды, дети-сироты, дети, оставшиеся без попечения родителей, лица из числа детей-сирот и детей, оставшихся без попечения роди</w:t>
      </w:r>
      <w:r>
        <w:t xml:space="preserve">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 </w:t>
      </w:r>
    </w:p>
    <w:p w:rsidR="00451369" w:rsidRDefault="007F006A">
      <w:pPr>
        <w:numPr>
          <w:ilvl w:val="0"/>
          <w:numId w:val="1"/>
        </w:numPr>
        <w:ind w:right="0"/>
      </w:pPr>
      <w:r>
        <w:t>лица, желающие принять на воспитание в свою сем</w:t>
      </w:r>
      <w:r>
        <w:t xml:space="preserve">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 </w:t>
      </w:r>
    </w:p>
    <w:p w:rsidR="00451369" w:rsidRDefault="007F006A">
      <w:pPr>
        <w:numPr>
          <w:ilvl w:val="0"/>
          <w:numId w:val="1"/>
        </w:numPr>
        <w:ind w:right="0"/>
      </w:pPr>
      <w:r>
        <w:t>усыновители, если они обращаются за оказанием бесплатной юридической помощи</w:t>
      </w:r>
      <w:r>
        <w:t xml:space="preserve"> по вопросам, связанным с обеспечением и защитой прав и законных интересов усыновленных детей; </w:t>
      </w:r>
    </w:p>
    <w:p w:rsidR="00451369" w:rsidRDefault="007F006A">
      <w:pPr>
        <w:numPr>
          <w:ilvl w:val="0"/>
          <w:numId w:val="1"/>
        </w:numPr>
        <w:ind w:right="0"/>
      </w:pPr>
      <w:r>
        <w:t xml:space="preserve">граждане, имеющие право на бесплатную юридическую помощь в соответствии с Федеральным законом от 2 августа 1995 года № 122-ФЗ         </w:t>
      </w:r>
    </w:p>
    <w:p w:rsidR="00451369" w:rsidRDefault="007F006A">
      <w:pPr>
        <w:ind w:left="-15" w:right="0" w:firstLine="0"/>
      </w:pPr>
      <w:r>
        <w:t>«О социальном обслуживани</w:t>
      </w:r>
      <w:r>
        <w:t xml:space="preserve">и граждан пожилого возраста и инвалидов»; </w:t>
      </w:r>
    </w:p>
    <w:p w:rsidR="00451369" w:rsidRDefault="007F006A">
      <w:pPr>
        <w:numPr>
          <w:ilvl w:val="0"/>
          <w:numId w:val="1"/>
        </w:numPr>
        <w:spacing w:after="42" w:line="244" w:lineRule="auto"/>
        <w:ind w:right="0"/>
      </w:pPr>
      <w: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</w:t>
      </w:r>
      <w:r>
        <w:t xml:space="preserve">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</w:t>
      </w:r>
      <w:r>
        <w:t xml:space="preserve">в уголовном судопроизводстве); </w:t>
      </w:r>
    </w:p>
    <w:p w:rsidR="00451369" w:rsidRDefault="007F006A">
      <w:pPr>
        <w:numPr>
          <w:ilvl w:val="0"/>
          <w:numId w:val="1"/>
        </w:numPr>
        <w:ind w:right="0"/>
      </w:pPr>
      <w:r>
        <w:t xml:space="preserve">граждане, имеющие право на бесплатную юридическую помощь         в соответствии с Законом Российской Федерации от 2 июля 1992 года № 3185-1         </w:t>
      </w:r>
    </w:p>
    <w:p w:rsidR="00451369" w:rsidRDefault="007F006A">
      <w:pPr>
        <w:ind w:left="-15" w:right="0" w:firstLine="0"/>
      </w:pPr>
      <w:r>
        <w:t xml:space="preserve">«О психиатрической помощи и гарантиях прав граждан при ее оказании»; </w:t>
      </w:r>
    </w:p>
    <w:p w:rsidR="00451369" w:rsidRDefault="007F006A">
      <w:pPr>
        <w:numPr>
          <w:ilvl w:val="0"/>
          <w:numId w:val="1"/>
        </w:numPr>
        <w:ind w:right="0"/>
      </w:pPr>
      <w:r>
        <w:lastRenderedPageBreak/>
        <w:t xml:space="preserve"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 </w:t>
      </w:r>
    </w:p>
    <w:p w:rsidR="00451369" w:rsidRDefault="007F006A">
      <w:pPr>
        <w:tabs>
          <w:tab w:val="center" w:pos="5103"/>
        </w:tabs>
        <w:spacing w:after="217" w:line="259" w:lineRule="auto"/>
        <w:ind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2 </w:t>
      </w:r>
    </w:p>
    <w:p w:rsidR="00451369" w:rsidRDefault="007F006A">
      <w:pPr>
        <w:numPr>
          <w:ilvl w:val="0"/>
          <w:numId w:val="1"/>
        </w:numPr>
        <w:ind w:right="0"/>
      </w:pPr>
      <w:r>
        <w:t>граждане, которым п</w:t>
      </w:r>
      <w:r>
        <w:t xml:space="preserve">раво на получение бесплатной юридической помощи         в рамках государственной системы бесплатной юридической помощи предоставлено в соответствии с федеральными законами и настоящим Законом. </w:t>
      </w:r>
    </w:p>
    <w:p w:rsidR="00451369" w:rsidRDefault="007F006A">
      <w:pPr>
        <w:spacing w:after="17" w:line="259" w:lineRule="auto"/>
        <w:ind w:left="720" w:right="0" w:firstLine="0"/>
        <w:jc w:val="left"/>
      </w:pPr>
      <w:r>
        <w:rPr>
          <w:i/>
          <w:color w:val="0000FF"/>
        </w:rPr>
        <w:t xml:space="preserve"> </w:t>
      </w:r>
    </w:p>
    <w:p w:rsidR="00451369" w:rsidRDefault="007F006A">
      <w:pPr>
        <w:spacing w:after="40" w:line="248" w:lineRule="auto"/>
        <w:ind w:left="-15" w:right="0" w:firstLine="720"/>
        <w:jc w:val="left"/>
      </w:pPr>
      <w:r>
        <w:rPr>
          <w:i/>
          <w:color w:val="0000FF"/>
        </w:rPr>
        <w:t xml:space="preserve">статья 12 Закона Республики Татарстан от 2 ноября 2012 года </w:t>
      </w:r>
      <w:r>
        <w:rPr>
          <w:i/>
          <w:color w:val="0000FF"/>
        </w:rPr>
        <w:t xml:space="preserve">№ 73-ЗРТ «Об оказании бесплатной юридической помощи гражданам в Республике </w:t>
      </w:r>
    </w:p>
    <w:p w:rsidR="00451369" w:rsidRDefault="007F006A">
      <w:pPr>
        <w:spacing w:after="13" w:line="248" w:lineRule="auto"/>
        <w:ind w:left="-5" w:right="0" w:hanging="10"/>
        <w:jc w:val="left"/>
      </w:pPr>
      <w:r>
        <w:rPr>
          <w:i/>
          <w:color w:val="0000FF"/>
        </w:rPr>
        <w:t>Татарстан»</w:t>
      </w:r>
      <w:r>
        <w:t xml:space="preserve"> </w:t>
      </w:r>
    </w:p>
    <w:p w:rsidR="00451369" w:rsidRDefault="007F006A">
      <w:pPr>
        <w:spacing w:after="0" w:line="259" w:lineRule="auto"/>
        <w:ind w:right="0" w:firstLine="0"/>
        <w:jc w:val="left"/>
      </w:pPr>
      <w:r>
        <w:t xml:space="preserve"> </w:t>
      </w:r>
    </w:p>
    <w:sectPr w:rsidR="00451369">
      <w:pgSz w:w="11906" w:h="16838"/>
      <w:pgMar w:top="712" w:right="564" w:bottom="122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758DB"/>
    <w:multiLevelType w:val="hybridMultilevel"/>
    <w:tmpl w:val="19567A6C"/>
    <w:lvl w:ilvl="0" w:tplc="0960230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EE60E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FA74A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4C464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5CF80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02E84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D06C4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16D11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123F0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69"/>
    <w:rsid w:val="00451369"/>
    <w:rsid w:val="007F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2C7A1-C3E3-40DF-A7F6-B3732724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" w:line="262" w:lineRule="auto"/>
      <w:ind w:right="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Категории граждан,</vt:lpstr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Категории граждан,</dc:title>
  <dc:subject/>
  <dc:creator>Фархуллина Наталья</dc:creator>
  <cp:keywords/>
  <cp:lastModifiedBy>Ёлкина Светлана Анатольевна</cp:lastModifiedBy>
  <cp:revision>2</cp:revision>
  <dcterms:created xsi:type="dcterms:W3CDTF">2018-08-11T13:09:00Z</dcterms:created>
  <dcterms:modified xsi:type="dcterms:W3CDTF">2018-08-11T13:09:00Z</dcterms:modified>
</cp:coreProperties>
</file>